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775" w:rsidRDefault="00DA07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1" w:right="170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Diplômes de l’animation et du sport</w:t>
      </w:r>
    </w:p>
    <w:p w:rsidR="005520C0" w:rsidRDefault="005520C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1701" w:right="1701"/>
        <w:jc w:val="center"/>
      </w:pPr>
      <w:r>
        <w:t>(Hors BAFA et BAFD)</w:t>
      </w:r>
    </w:p>
    <w:p w:rsidR="00DA0775" w:rsidRDefault="00DA0775">
      <w:pPr>
        <w:jc w:val="both"/>
      </w:pPr>
    </w:p>
    <w:p w:rsidR="007C4E82" w:rsidRDefault="00DA0775" w:rsidP="00B04273">
      <w:pPr>
        <w:jc w:val="center"/>
        <w:rPr>
          <w:b/>
          <w:color w:val="1F497D"/>
        </w:rPr>
      </w:pPr>
      <w:r w:rsidRPr="008A3944">
        <w:rPr>
          <w:b/>
          <w:color w:val="1F497D"/>
          <w:u w:val="single"/>
        </w:rPr>
        <w:t>Obtention DEJEPS/DESJEPS avec BEES 1/BEES 2</w:t>
      </w:r>
      <w:r w:rsidR="00D22D72" w:rsidRPr="008A3944">
        <w:rPr>
          <w:b/>
          <w:color w:val="1F497D"/>
          <w:u w:val="single"/>
        </w:rPr>
        <w:t xml:space="preserve"> // Equivalences</w:t>
      </w:r>
      <w:r w:rsidR="006A5911" w:rsidRPr="008A3944">
        <w:rPr>
          <w:b/>
          <w:color w:val="1F497D"/>
          <w:u w:val="single"/>
        </w:rPr>
        <w:t xml:space="preserve"> </w:t>
      </w:r>
      <w:r w:rsidR="005520C0" w:rsidRPr="008A3944">
        <w:rPr>
          <w:b/>
          <w:color w:val="1F497D"/>
          <w:u w:val="single"/>
        </w:rPr>
        <w:t xml:space="preserve">// Perte de diplômes </w:t>
      </w:r>
      <w:r w:rsidR="005520C0" w:rsidRPr="008A3944">
        <w:rPr>
          <w:b/>
          <w:color w:val="1F497D"/>
          <w:sz w:val="16"/>
          <w:u w:val="single"/>
        </w:rPr>
        <w:t xml:space="preserve">(Hors </w:t>
      </w:r>
      <w:r w:rsidR="005520C0" w:rsidRPr="008A3944">
        <w:rPr>
          <w:b/>
          <w:color w:val="1F497D"/>
          <w:u w:val="single"/>
        </w:rPr>
        <w:t>BAFA</w:t>
      </w:r>
      <w:r w:rsidR="008A3944" w:rsidRPr="008A3944">
        <w:rPr>
          <w:b/>
          <w:color w:val="1F497D"/>
          <w:u w:val="single"/>
        </w:rPr>
        <w:t xml:space="preserve"> et BAFD)</w:t>
      </w:r>
    </w:p>
    <w:p w:rsidR="00DA0775" w:rsidRDefault="00032BF8" w:rsidP="00B04273">
      <w:pPr>
        <w:jc w:val="center"/>
      </w:pPr>
      <w:r>
        <w:rPr>
          <w:b/>
        </w:rPr>
        <w:t>(</w:t>
      </w:r>
      <w:proofErr w:type="gramStart"/>
      <w:r>
        <w:rPr>
          <w:b/>
        </w:rPr>
        <w:t xml:space="preserve">En </w:t>
      </w:r>
      <w:r>
        <w:rPr>
          <w:b/>
        </w:rPr>
        <w:t xml:space="preserve"> </w:t>
      </w:r>
      <w:r>
        <w:rPr>
          <w:b/>
        </w:rPr>
        <w:t>cours</w:t>
      </w:r>
      <w:proofErr w:type="gramEnd"/>
      <w:r>
        <w:rPr>
          <w:b/>
        </w:rPr>
        <w:t xml:space="preserve"> de recrutement)</w:t>
      </w:r>
      <w:r w:rsidR="00D22D72">
        <w:rPr>
          <w:b/>
        </w:rPr>
        <w:t xml:space="preserve">- </w:t>
      </w:r>
      <w:r w:rsidR="00D22D72">
        <w:t xml:space="preserve">02 36 47 72 </w:t>
      </w:r>
      <w:r w:rsidR="00D3436A">
        <w:t>32</w:t>
      </w:r>
    </w:p>
    <w:p w:rsidR="00DA0775" w:rsidRDefault="00DA0775">
      <w:pPr>
        <w:jc w:val="both"/>
        <w:rPr>
          <w:sz w:val="18"/>
          <w:szCs w:val="18"/>
        </w:rPr>
      </w:pPr>
    </w:p>
    <w:tbl>
      <w:tblPr>
        <w:tblW w:w="1019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78"/>
        <w:gridCol w:w="3027"/>
        <w:gridCol w:w="3586"/>
      </w:tblGrid>
      <w:tr w:rsidR="00DA0775" w:rsidTr="00E33621">
        <w:trPr>
          <w:trHeight w:val="336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>Conseiller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p w:rsidR="00DA0775" w:rsidRDefault="00DA0775">
            <w:pPr>
              <w:snapToGrid w:val="0"/>
              <w:spacing w:before="120" w:after="120"/>
              <w:jc w:val="center"/>
              <w:rPr>
                <w:b/>
                <w:color w:val="FFFFFF"/>
              </w:rPr>
            </w:pP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>Suivi administratif</w:t>
            </w:r>
          </w:p>
        </w:tc>
      </w:tr>
      <w:tr w:rsidR="00DA0775" w:rsidTr="003E70BB">
        <w:trPr>
          <w:trHeight w:val="423"/>
        </w:trPr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0ED9" w:rsidRDefault="00714EF1" w:rsidP="00B04273">
            <w:pPr>
              <w:jc w:val="center"/>
              <w:rPr>
                <w:b/>
              </w:rPr>
            </w:pPr>
            <w:r>
              <w:rPr>
                <w:b/>
              </w:rPr>
              <w:t>Francine MEURGUES</w:t>
            </w:r>
            <w:r w:rsidR="00EF0CED">
              <w:rPr>
                <w:b/>
              </w:rPr>
              <w:t xml:space="preserve"> </w:t>
            </w:r>
          </w:p>
          <w:p w:rsidR="00DA0775" w:rsidRPr="00B04273" w:rsidRDefault="00620B5D" w:rsidP="00B04273">
            <w:pPr>
              <w:jc w:val="center"/>
              <w:rPr>
                <w:b/>
              </w:rPr>
            </w:pPr>
            <w:r w:rsidRPr="00B04273">
              <w:rPr>
                <w:b/>
              </w:rPr>
              <w:t xml:space="preserve">02 36 47 72 </w:t>
            </w:r>
            <w:r w:rsidR="00CF5DDD" w:rsidRPr="00B04273">
              <w:rPr>
                <w:b/>
              </w:rPr>
              <w:t>63</w:t>
            </w:r>
          </w:p>
        </w:tc>
        <w:tc>
          <w:tcPr>
            <w:tcW w:w="3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DA0775" w:rsidRDefault="00DA0775">
            <w:pPr>
              <w:jc w:val="center"/>
            </w:pPr>
            <w:r>
              <w:rPr>
                <w:b/>
              </w:rPr>
              <w:t>CAEPMNS</w:t>
            </w:r>
          </w:p>
        </w:tc>
        <w:tc>
          <w:tcPr>
            <w:tcW w:w="3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ED9" w:rsidRDefault="00032BF8" w:rsidP="00980ED9">
            <w:pPr>
              <w:spacing w:after="60"/>
              <w:ind w:right="-675"/>
              <w:jc w:val="center"/>
              <w:rPr>
                <w:b/>
              </w:rPr>
            </w:pPr>
            <w:r>
              <w:rPr>
                <w:b/>
              </w:rPr>
              <w:t>(En cours de recrutement)</w:t>
            </w:r>
          </w:p>
          <w:p w:rsidR="00DA0775" w:rsidRDefault="00D3436A" w:rsidP="00980ED9">
            <w:pPr>
              <w:spacing w:after="60"/>
              <w:ind w:right="-675"/>
              <w:jc w:val="center"/>
            </w:pPr>
            <w:r>
              <w:t>02 36 47 72 32</w:t>
            </w:r>
          </w:p>
        </w:tc>
      </w:tr>
    </w:tbl>
    <w:p w:rsidR="00337F11" w:rsidRDefault="00337F11">
      <w:pPr>
        <w:jc w:val="center"/>
        <w:rPr>
          <w:b/>
          <w:color w:val="1F497D"/>
          <w:sz w:val="22"/>
          <w:szCs w:val="28"/>
        </w:rPr>
      </w:pPr>
    </w:p>
    <w:p w:rsidR="00DA0775" w:rsidRPr="00CF5DDD" w:rsidRDefault="00DA0775">
      <w:pPr>
        <w:jc w:val="center"/>
        <w:rPr>
          <w:b/>
          <w:color w:val="215868"/>
          <w:sz w:val="22"/>
          <w:szCs w:val="28"/>
        </w:rPr>
      </w:pPr>
      <w:r w:rsidRPr="00CF5DDD">
        <w:rPr>
          <w:b/>
          <w:color w:val="215868"/>
          <w:sz w:val="22"/>
          <w:szCs w:val="28"/>
        </w:rPr>
        <w:t>CPJEPS animateur d’activités vie quotidienne</w:t>
      </w:r>
      <w:r w:rsidR="005520C0">
        <w:rPr>
          <w:b/>
          <w:color w:val="215868"/>
          <w:sz w:val="22"/>
          <w:szCs w:val="28"/>
        </w:rPr>
        <w:t xml:space="preserve"> (+ CC ACM)</w:t>
      </w:r>
    </w:p>
    <w:tbl>
      <w:tblPr>
        <w:tblW w:w="1018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03"/>
        <w:gridCol w:w="5184"/>
      </w:tblGrid>
      <w:tr w:rsidR="00DA0775" w:rsidTr="00E33621">
        <w:trPr>
          <w:trHeight w:val="284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>Conseiller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>Suivi administratif</w:t>
            </w:r>
          </w:p>
        </w:tc>
      </w:tr>
      <w:tr w:rsidR="00DA0775" w:rsidTr="00E33621">
        <w:trPr>
          <w:trHeight w:val="284"/>
        </w:trPr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BF8" w:rsidRDefault="00032BF8">
            <w:pPr>
              <w:jc w:val="center"/>
              <w:rPr>
                <w:b/>
              </w:rPr>
            </w:pPr>
            <w:r>
              <w:rPr>
                <w:b/>
              </w:rPr>
              <w:t>(En cours de recrutement)</w:t>
            </w:r>
          </w:p>
          <w:p w:rsidR="00DA0775" w:rsidRDefault="00DA0775">
            <w:pPr>
              <w:jc w:val="center"/>
            </w:pPr>
            <w:bookmarkStart w:id="0" w:name="_GoBack"/>
            <w:bookmarkEnd w:id="0"/>
            <w:r>
              <w:rPr>
                <w:b/>
              </w:rPr>
              <w:t xml:space="preserve"> </w:t>
            </w:r>
            <w:r w:rsidR="00620B5D">
              <w:t>02 36 47</w:t>
            </w:r>
            <w:r w:rsidR="001D62BA">
              <w:t xml:space="preserve"> 72 16</w:t>
            </w:r>
            <w:r w:rsidR="00620B5D">
              <w:t xml:space="preserve"> </w:t>
            </w:r>
          </w:p>
        </w:tc>
        <w:tc>
          <w:tcPr>
            <w:tcW w:w="5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ED9" w:rsidRDefault="00655A26">
            <w:pPr>
              <w:jc w:val="center"/>
              <w:rPr>
                <w:b/>
              </w:rPr>
            </w:pPr>
            <w:r>
              <w:rPr>
                <w:b/>
              </w:rPr>
              <w:t>Edwige CHOURAQUI</w:t>
            </w:r>
            <w:r w:rsidR="00DA0775">
              <w:rPr>
                <w:b/>
              </w:rPr>
              <w:t xml:space="preserve"> </w:t>
            </w:r>
          </w:p>
          <w:p w:rsidR="00DA0775" w:rsidRDefault="00620B5D">
            <w:pPr>
              <w:jc w:val="center"/>
            </w:pPr>
            <w:r w:rsidRPr="00620B5D">
              <w:t>02 36 47 72 37</w:t>
            </w:r>
          </w:p>
        </w:tc>
      </w:tr>
    </w:tbl>
    <w:p w:rsidR="00052281" w:rsidRDefault="00052281">
      <w:pPr>
        <w:jc w:val="center"/>
      </w:pPr>
    </w:p>
    <w:p w:rsidR="00DA0775" w:rsidRPr="00CF5DDD" w:rsidRDefault="00DA0775">
      <w:pPr>
        <w:jc w:val="center"/>
        <w:rPr>
          <w:b/>
          <w:color w:val="215868"/>
          <w:sz w:val="22"/>
          <w:szCs w:val="28"/>
        </w:rPr>
      </w:pPr>
      <w:r w:rsidRPr="00CF5DDD">
        <w:rPr>
          <w:b/>
          <w:color w:val="215868"/>
          <w:sz w:val="22"/>
          <w:szCs w:val="28"/>
        </w:rPr>
        <w:t>BPJEPS sport</w:t>
      </w: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3119"/>
        <w:gridCol w:w="3695"/>
      </w:tblGrid>
      <w:tr w:rsidR="00DA0775" w:rsidTr="00E33621">
        <w:trPr>
          <w:trHeight w:val="397"/>
          <w:jc w:val="center"/>
        </w:trPr>
        <w:tc>
          <w:tcPr>
            <w:tcW w:w="3510" w:type="dxa"/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 xml:space="preserve">Conseiller </w:t>
            </w:r>
          </w:p>
        </w:tc>
        <w:tc>
          <w:tcPr>
            <w:tcW w:w="3119" w:type="dxa"/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>Spécialité</w:t>
            </w:r>
          </w:p>
        </w:tc>
        <w:tc>
          <w:tcPr>
            <w:tcW w:w="3695" w:type="dxa"/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 xml:space="preserve">Suivi administratif </w:t>
            </w:r>
          </w:p>
        </w:tc>
      </w:tr>
      <w:tr w:rsidR="004C52C5" w:rsidTr="00E33621">
        <w:trPr>
          <w:trHeight w:val="284"/>
          <w:jc w:val="center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4C52C5" w:rsidRDefault="004C52C5" w:rsidP="00656EC4">
            <w:pPr>
              <w:snapToGrid w:val="0"/>
              <w:jc w:val="center"/>
              <w:rPr>
                <w:b/>
              </w:rPr>
            </w:pPr>
            <w:r w:rsidRPr="00656EC4">
              <w:rPr>
                <w:b/>
              </w:rPr>
              <w:t>Gaëtan MELE</w:t>
            </w:r>
          </w:p>
          <w:p w:rsidR="004C52C5" w:rsidRPr="00656EC4" w:rsidRDefault="004C52C5" w:rsidP="00656EC4">
            <w:pPr>
              <w:snapToGrid w:val="0"/>
              <w:jc w:val="center"/>
              <w:rPr>
                <w:b/>
              </w:rPr>
            </w:pPr>
            <w:r>
              <w:t>02 36 47 72 63</w:t>
            </w:r>
          </w:p>
        </w:tc>
        <w:tc>
          <w:tcPr>
            <w:tcW w:w="3119" w:type="dxa"/>
            <w:shd w:val="clear" w:color="auto" w:fill="DBE5F1"/>
            <w:vAlign w:val="center"/>
          </w:tcPr>
          <w:p w:rsidR="004C52C5" w:rsidRDefault="004C5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Rugby à XV</w:t>
            </w:r>
          </w:p>
        </w:tc>
        <w:tc>
          <w:tcPr>
            <w:tcW w:w="3695" w:type="dxa"/>
            <w:vMerge w:val="restart"/>
            <w:shd w:val="clear" w:color="auto" w:fill="FFFFFF" w:themeFill="background1"/>
            <w:vAlign w:val="center"/>
          </w:tcPr>
          <w:p w:rsidR="004C52C5" w:rsidRDefault="004C52C5" w:rsidP="00477AE1">
            <w:pPr>
              <w:jc w:val="center"/>
            </w:pPr>
            <w:r>
              <w:rPr>
                <w:b/>
              </w:rPr>
              <w:t xml:space="preserve">Muriel FERREIRA </w:t>
            </w:r>
          </w:p>
          <w:p w:rsidR="004C52C5" w:rsidRDefault="004C52C5" w:rsidP="00477AE1">
            <w:pPr>
              <w:jc w:val="center"/>
              <w:rPr>
                <w:b/>
              </w:rPr>
            </w:pPr>
            <w:r w:rsidRPr="00052281">
              <w:t xml:space="preserve"> 02 36 47 72 23</w:t>
            </w:r>
          </w:p>
        </w:tc>
      </w:tr>
      <w:tr w:rsidR="004C52C5" w:rsidTr="00E33621">
        <w:trPr>
          <w:trHeight w:val="284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4C52C5" w:rsidRPr="00656EC4" w:rsidRDefault="004C52C5" w:rsidP="00554749">
            <w:pPr>
              <w:snapToGrid w:val="0"/>
              <w:rPr>
                <w:b/>
              </w:rPr>
            </w:pPr>
          </w:p>
        </w:tc>
        <w:tc>
          <w:tcPr>
            <w:tcW w:w="3119" w:type="dxa"/>
            <w:shd w:val="clear" w:color="auto" w:fill="DBE5F1"/>
            <w:vAlign w:val="center"/>
          </w:tcPr>
          <w:p w:rsidR="004C52C5" w:rsidRDefault="004C5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Activités physiques pour tous (APT)</w:t>
            </w:r>
          </w:p>
        </w:tc>
        <w:tc>
          <w:tcPr>
            <w:tcW w:w="3695" w:type="dxa"/>
            <w:vMerge/>
            <w:shd w:val="clear" w:color="auto" w:fill="auto"/>
            <w:vAlign w:val="center"/>
          </w:tcPr>
          <w:p w:rsidR="004C52C5" w:rsidRDefault="004C52C5" w:rsidP="00620B5D">
            <w:pPr>
              <w:jc w:val="center"/>
              <w:rPr>
                <w:b/>
              </w:rPr>
            </w:pPr>
          </w:p>
        </w:tc>
      </w:tr>
      <w:tr w:rsidR="00AA12F4" w:rsidTr="00E33621">
        <w:trPr>
          <w:trHeight w:val="284"/>
          <w:jc w:val="center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AA12F4" w:rsidRDefault="00AA12F4" w:rsidP="00620B5D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Francine MEURGUES</w:t>
            </w:r>
          </w:p>
          <w:p w:rsidR="00AA12F4" w:rsidRPr="00656EC4" w:rsidRDefault="00AA12F4" w:rsidP="00620B5D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t>02 36 47 72 50</w:t>
            </w:r>
          </w:p>
        </w:tc>
        <w:tc>
          <w:tcPr>
            <w:tcW w:w="3119" w:type="dxa"/>
            <w:shd w:val="clear" w:color="auto" w:fill="DBE5F1"/>
            <w:vAlign w:val="center"/>
          </w:tcPr>
          <w:p w:rsidR="00AA12F4" w:rsidRDefault="00AA12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Activités aquatiques et de la natation (AAN)</w:t>
            </w:r>
          </w:p>
        </w:tc>
        <w:tc>
          <w:tcPr>
            <w:tcW w:w="3695" w:type="dxa"/>
            <w:vMerge w:val="restart"/>
            <w:shd w:val="clear" w:color="auto" w:fill="auto"/>
            <w:vAlign w:val="center"/>
          </w:tcPr>
          <w:p w:rsidR="00032BF8" w:rsidRDefault="00032BF8" w:rsidP="00EF1F61">
            <w:pPr>
              <w:jc w:val="center"/>
              <w:rPr>
                <w:b/>
              </w:rPr>
            </w:pPr>
            <w:r>
              <w:rPr>
                <w:b/>
              </w:rPr>
              <w:t>(En cours de recrutement)</w:t>
            </w:r>
          </w:p>
          <w:p w:rsidR="00AA12F4" w:rsidRDefault="00AA12F4" w:rsidP="00EF1F61">
            <w:pPr>
              <w:jc w:val="center"/>
              <w:rPr>
                <w:b/>
              </w:rPr>
            </w:pPr>
            <w:r>
              <w:t>02 36 47 72 32</w:t>
            </w:r>
          </w:p>
        </w:tc>
      </w:tr>
      <w:tr w:rsidR="00AA12F4" w:rsidTr="00E33621">
        <w:trPr>
          <w:trHeight w:val="284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AA12F4" w:rsidRDefault="00AA12F4" w:rsidP="00620B5D">
            <w:pPr>
              <w:spacing w:after="60"/>
              <w:jc w:val="center"/>
            </w:pPr>
          </w:p>
        </w:tc>
        <w:tc>
          <w:tcPr>
            <w:tcW w:w="3119" w:type="dxa"/>
            <w:shd w:val="clear" w:color="auto" w:fill="DBE5F1"/>
            <w:vAlign w:val="center"/>
          </w:tcPr>
          <w:p w:rsidR="00AA12F4" w:rsidRDefault="00AA12F4">
            <w:pPr>
              <w:jc w:val="center"/>
            </w:pPr>
            <w:r>
              <w:rPr>
                <w:b/>
                <w:sz w:val="22"/>
                <w:szCs w:val="22"/>
              </w:rPr>
              <w:t>Activités gymniques (AG)</w:t>
            </w:r>
          </w:p>
        </w:tc>
        <w:tc>
          <w:tcPr>
            <w:tcW w:w="3695" w:type="dxa"/>
            <w:vMerge/>
            <w:shd w:val="clear" w:color="auto" w:fill="auto"/>
            <w:vAlign w:val="center"/>
          </w:tcPr>
          <w:p w:rsidR="00AA12F4" w:rsidRDefault="00AA12F4" w:rsidP="00AA12F4">
            <w:pPr>
              <w:spacing w:after="60"/>
              <w:jc w:val="center"/>
            </w:pPr>
          </w:p>
        </w:tc>
      </w:tr>
      <w:tr w:rsidR="00AA12F4" w:rsidTr="00E33621">
        <w:trPr>
          <w:trHeight w:val="272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AA12F4" w:rsidRDefault="00AA12F4">
            <w:pPr>
              <w:snapToGrid w:val="0"/>
              <w:spacing w:after="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DBE5F1"/>
          </w:tcPr>
          <w:p w:rsidR="00AA12F4" w:rsidRDefault="00AA12F4">
            <w:pPr>
              <w:jc w:val="center"/>
            </w:pPr>
            <w:r>
              <w:rPr>
                <w:b/>
                <w:sz w:val="22"/>
                <w:szCs w:val="22"/>
              </w:rPr>
              <w:t>Activités équestres (AE)</w:t>
            </w:r>
          </w:p>
        </w:tc>
        <w:tc>
          <w:tcPr>
            <w:tcW w:w="3695" w:type="dxa"/>
            <w:vMerge/>
            <w:shd w:val="clear" w:color="auto" w:fill="auto"/>
            <w:vAlign w:val="center"/>
          </w:tcPr>
          <w:p w:rsidR="00AA12F4" w:rsidRDefault="00AA12F4" w:rsidP="00AA12F4">
            <w:pPr>
              <w:spacing w:after="60"/>
              <w:jc w:val="center"/>
              <w:rPr>
                <w:b/>
                <w:sz w:val="22"/>
                <w:szCs w:val="22"/>
              </w:rPr>
            </w:pPr>
          </w:p>
        </w:tc>
      </w:tr>
      <w:tr w:rsidR="00AA12F4" w:rsidTr="00E33621">
        <w:trPr>
          <w:trHeight w:val="312"/>
          <w:jc w:val="center"/>
        </w:trPr>
        <w:tc>
          <w:tcPr>
            <w:tcW w:w="3510" w:type="dxa"/>
            <w:vMerge w:val="restart"/>
            <w:shd w:val="clear" w:color="auto" w:fill="auto"/>
            <w:vAlign w:val="center"/>
          </w:tcPr>
          <w:p w:rsidR="00AA12F4" w:rsidRPr="00CF5DDD" w:rsidRDefault="00AA12F4" w:rsidP="00620B5D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Simon GUERIN</w:t>
            </w:r>
          </w:p>
          <w:p w:rsidR="00AA12F4" w:rsidRDefault="00AA12F4" w:rsidP="00620B5D">
            <w:pPr>
              <w:spacing w:after="60"/>
              <w:jc w:val="center"/>
              <w:rPr>
                <w:b/>
              </w:rPr>
            </w:pPr>
            <w:r w:rsidRPr="000446BF">
              <w:t>02</w:t>
            </w:r>
            <w:r>
              <w:t xml:space="preserve"> 36 47 72 39</w:t>
            </w:r>
          </w:p>
        </w:tc>
        <w:tc>
          <w:tcPr>
            <w:tcW w:w="3119" w:type="dxa"/>
            <w:shd w:val="clear" w:color="auto" w:fill="DBE5F1"/>
          </w:tcPr>
          <w:p w:rsidR="00AA12F4" w:rsidRDefault="00AA12F4" w:rsidP="00AA12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Activités de la forme (AF)</w:t>
            </w:r>
          </w:p>
        </w:tc>
        <w:tc>
          <w:tcPr>
            <w:tcW w:w="3695" w:type="dxa"/>
            <w:vMerge/>
            <w:shd w:val="clear" w:color="auto" w:fill="FFFFFF" w:themeFill="background1"/>
          </w:tcPr>
          <w:p w:rsidR="00AA12F4" w:rsidRDefault="00AA12F4" w:rsidP="00AA12F4">
            <w:pPr>
              <w:spacing w:after="60"/>
              <w:jc w:val="center"/>
              <w:rPr>
                <w:b/>
              </w:rPr>
            </w:pPr>
          </w:p>
        </w:tc>
      </w:tr>
      <w:tr w:rsidR="00EF1F61" w:rsidTr="00E33621">
        <w:trPr>
          <w:trHeight w:val="284"/>
          <w:jc w:val="center"/>
        </w:trPr>
        <w:tc>
          <w:tcPr>
            <w:tcW w:w="3510" w:type="dxa"/>
            <w:vMerge/>
            <w:shd w:val="clear" w:color="auto" w:fill="auto"/>
            <w:vAlign w:val="center"/>
          </w:tcPr>
          <w:p w:rsidR="00EF1F61" w:rsidRPr="00620B5D" w:rsidRDefault="00EF1F61" w:rsidP="00620B5D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  <w:shd w:val="clear" w:color="auto" w:fill="DBE5F1"/>
          </w:tcPr>
          <w:p w:rsidR="00EF1F61" w:rsidRDefault="00EF1F61" w:rsidP="00AA12F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Pêche de Loisirs (</w:t>
            </w:r>
            <w:proofErr w:type="spellStart"/>
            <w:r>
              <w:rPr>
                <w:b/>
                <w:sz w:val="22"/>
                <w:szCs w:val="22"/>
              </w:rPr>
              <w:t>PdL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3695" w:type="dxa"/>
            <w:vMerge w:val="restart"/>
            <w:shd w:val="clear" w:color="auto" w:fill="FFFFFF" w:themeFill="background1"/>
            <w:vAlign w:val="center"/>
          </w:tcPr>
          <w:p w:rsidR="00EF1F61" w:rsidRDefault="00EF1F61" w:rsidP="00AA12F4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 xml:space="preserve">Muriel FERREIRA </w:t>
            </w:r>
          </w:p>
          <w:p w:rsidR="00EF1F61" w:rsidRDefault="00EF1F61" w:rsidP="00621E59">
            <w:pPr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</w:t>
            </w:r>
            <w:r w:rsidRPr="00714EF1">
              <w:t>02 36 47 72 23</w:t>
            </w:r>
          </w:p>
        </w:tc>
      </w:tr>
      <w:tr w:rsidR="004C52C5" w:rsidTr="00E33621">
        <w:trPr>
          <w:trHeight w:val="378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4C52C5" w:rsidRDefault="004C52C5" w:rsidP="00465313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Aurélie GACHON</w:t>
            </w:r>
          </w:p>
          <w:p w:rsidR="004C52C5" w:rsidRPr="00CF5DDD" w:rsidRDefault="004C52C5" w:rsidP="00465313">
            <w:pPr>
              <w:spacing w:after="60"/>
              <w:jc w:val="center"/>
              <w:rPr>
                <w:b/>
              </w:rPr>
            </w:pPr>
            <w:r>
              <w:t>0</w:t>
            </w:r>
            <w:r w:rsidRPr="00CF5DDD">
              <w:t xml:space="preserve">2 36 47 72 </w:t>
            </w:r>
            <w:r>
              <w:t>62</w:t>
            </w:r>
          </w:p>
        </w:tc>
        <w:tc>
          <w:tcPr>
            <w:tcW w:w="3119" w:type="dxa"/>
            <w:shd w:val="clear" w:color="auto" w:fill="DBE5F1"/>
          </w:tcPr>
          <w:p w:rsidR="00203404" w:rsidRPr="00203404" w:rsidRDefault="00203404" w:rsidP="00203404">
            <w:pPr>
              <w:jc w:val="center"/>
              <w:rPr>
                <w:b/>
                <w:sz w:val="8"/>
                <w:szCs w:val="22"/>
              </w:rPr>
            </w:pPr>
          </w:p>
          <w:p w:rsidR="004C52C5" w:rsidRPr="00203404" w:rsidRDefault="004C52C5" w:rsidP="00203404">
            <w:pPr>
              <w:jc w:val="center"/>
              <w:rPr>
                <w:b/>
              </w:rPr>
            </w:pPr>
            <w:r w:rsidRPr="00203404">
              <w:rPr>
                <w:b/>
                <w:sz w:val="22"/>
                <w:szCs w:val="22"/>
              </w:rPr>
              <w:t>Basket-Ball</w:t>
            </w:r>
          </w:p>
        </w:tc>
        <w:tc>
          <w:tcPr>
            <w:tcW w:w="3695" w:type="dxa"/>
            <w:vMerge/>
            <w:shd w:val="clear" w:color="auto" w:fill="FFFFFF" w:themeFill="background1"/>
          </w:tcPr>
          <w:p w:rsidR="004C52C5" w:rsidRDefault="004C52C5">
            <w:pPr>
              <w:snapToGrid w:val="0"/>
              <w:spacing w:after="6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A0775" w:rsidRDefault="00DA0775">
      <w:pPr>
        <w:jc w:val="center"/>
        <w:rPr>
          <w:b/>
          <w:color w:val="1F497D"/>
          <w:sz w:val="12"/>
          <w:szCs w:val="28"/>
        </w:rPr>
      </w:pPr>
    </w:p>
    <w:p w:rsidR="00DA0775" w:rsidRDefault="00DA0775">
      <w:pPr>
        <w:jc w:val="center"/>
      </w:pPr>
      <w:r>
        <w:rPr>
          <w:b/>
          <w:color w:val="215868"/>
          <w:sz w:val="22"/>
          <w:szCs w:val="28"/>
        </w:rPr>
        <w:t xml:space="preserve">BPJEPS animation socioculturelle </w:t>
      </w:r>
    </w:p>
    <w:tbl>
      <w:tblPr>
        <w:tblW w:w="103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3119"/>
        <w:gridCol w:w="3695"/>
      </w:tblGrid>
      <w:tr w:rsidR="00DA0775" w:rsidTr="00015E90">
        <w:trPr>
          <w:trHeight w:val="30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 xml:space="preserve">Conseiller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1849B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>Spécialité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 xml:space="preserve">Suivi administratif </w:t>
            </w:r>
          </w:p>
        </w:tc>
      </w:tr>
      <w:tr w:rsidR="00015E90" w:rsidTr="00517CFB"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32BF8" w:rsidRDefault="00032BF8" w:rsidP="00620B5D">
            <w:pPr>
              <w:jc w:val="center"/>
              <w:rPr>
                <w:b/>
              </w:rPr>
            </w:pPr>
            <w:r>
              <w:rPr>
                <w:b/>
              </w:rPr>
              <w:t>(En cours de recrutement)</w:t>
            </w:r>
          </w:p>
          <w:p w:rsidR="00015E90" w:rsidRDefault="00015E90" w:rsidP="00620B5D">
            <w:pPr>
              <w:jc w:val="center"/>
              <w:rPr>
                <w:b/>
              </w:rPr>
            </w:pPr>
            <w:r>
              <w:t>02 36 47</w:t>
            </w:r>
            <w:r w:rsidR="001D62BA">
              <w:t xml:space="preserve"> 72 16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15E90" w:rsidRDefault="00015E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Éducation à l’environnement et développement durable (EEDD)</w:t>
            </w:r>
          </w:p>
        </w:tc>
        <w:tc>
          <w:tcPr>
            <w:tcW w:w="3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E90" w:rsidRDefault="00015E90" w:rsidP="00620B5D">
            <w:pPr>
              <w:jc w:val="center"/>
              <w:rPr>
                <w:b/>
              </w:rPr>
            </w:pPr>
            <w:r>
              <w:rPr>
                <w:b/>
              </w:rPr>
              <w:t>Edwige CHOURAQUI</w:t>
            </w:r>
          </w:p>
          <w:p w:rsidR="00015E90" w:rsidRDefault="00015E90" w:rsidP="00620B5D">
            <w:pPr>
              <w:jc w:val="center"/>
              <w:rPr>
                <w:b/>
              </w:rPr>
            </w:pPr>
            <w:r w:rsidRPr="00620B5D">
              <w:t>02 36 47 72 37</w:t>
            </w:r>
          </w:p>
        </w:tc>
      </w:tr>
      <w:tr w:rsidR="00015E90" w:rsidTr="00517CFB">
        <w:tc>
          <w:tcPr>
            <w:tcW w:w="351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15E90" w:rsidRDefault="00015E90" w:rsidP="00620B5D">
            <w:pPr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015E90" w:rsidRDefault="00015E90">
            <w:pPr>
              <w:jc w:val="center"/>
            </w:pPr>
            <w:r>
              <w:rPr>
                <w:b/>
                <w:sz w:val="22"/>
                <w:szCs w:val="22"/>
              </w:rPr>
              <w:t>Loisirs tous publics (LTP)</w:t>
            </w:r>
          </w:p>
        </w:tc>
        <w:tc>
          <w:tcPr>
            <w:tcW w:w="369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E90" w:rsidRDefault="00015E90" w:rsidP="00620B5D">
            <w:pPr>
              <w:jc w:val="center"/>
            </w:pPr>
          </w:p>
        </w:tc>
      </w:tr>
      <w:tr w:rsidR="00015E90" w:rsidTr="00517CFB"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E90" w:rsidRDefault="00015E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015E90" w:rsidRDefault="00015E90">
            <w:pPr>
              <w:jc w:val="center"/>
            </w:pPr>
            <w:r>
              <w:rPr>
                <w:b/>
                <w:sz w:val="22"/>
                <w:szCs w:val="22"/>
              </w:rPr>
              <w:t>Animation sociale (AS)</w:t>
            </w:r>
          </w:p>
        </w:tc>
        <w:tc>
          <w:tcPr>
            <w:tcW w:w="3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E90" w:rsidRDefault="00015E90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A0775" w:rsidRDefault="00DA0775">
      <w:pPr>
        <w:jc w:val="center"/>
        <w:rPr>
          <w:b/>
          <w:color w:val="1F497D"/>
          <w:sz w:val="12"/>
          <w:szCs w:val="28"/>
        </w:rPr>
      </w:pPr>
    </w:p>
    <w:p w:rsidR="00337F11" w:rsidRDefault="00337F11">
      <w:pPr>
        <w:jc w:val="center"/>
      </w:pPr>
    </w:p>
    <w:p w:rsidR="00CF5DDD" w:rsidRPr="00656EC4" w:rsidRDefault="00DA0775">
      <w:pPr>
        <w:jc w:val="center"/>
        <w:rPr>
          <w:b/>
          <w:color w:val="215868"/>
          <w:sz w:val="22"/>
          <w:szCs w:val="28"/>
        </w:rPr>
      </w:pPr>
      <w:r w:rsidRPr="00656EC4">
        <w:rPr>
          <w:b/>
          <w:color w:val="215868"/>
          <w:sz w:val="22"/>
          <w:szCs w:val="28"/>
        </w:rPr>
        <w:t>DEJEPS sport</w:t>
      </w:r>
      <w:r w:rsidR="00656EC4">
        <w:rPr>
          <w:b/>
          <w:color w:val="215868"/>
          <w:sz w:val="22"/>
          <w:szCs w:val="28"/>
        </w:rPr>
        <w:t xml:space="preserve"> </w:t>
      </w:r>
      <w:r w:rsidR="00CF5DDD">
        <w:rPr>
          <w:b/>
          <w:color w:val="215868"/>
          <w:sz w:val="22"/>
          <w:szCs w:val="28"/>
        </w:rPr>
        <w:t>–</w:t>
      </w:r>
      <w:r w:rsidR="00656EC4">
        <w:rPr>
          <w:b/>
          <w:color w:val="215868"/>
          <w:sz w:val="22"/>
          <w:szCs w:val="28"/>
        </w:rPr>
        <w:t xml:space="preserve"> animation</w:t>
      </w:r>
    </w:p>
    <w:tbl>
      <w:tblPr>
        <w:tblW w:w="103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04"/>
        <w:gridCol w:w="3119"/>
        <w:gridCol w:w="3685"/>
      </w:tblGrid>
      <w:tr w:rsidR="00DA0775" w:rsidTr="003B40F7">
        <w:trPr>
          <w:trHeight w:val="46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 xml:space="preserve">Conseiller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>Spécialité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 xml:space="preserve">Suivi administratif </w:t>
            </w:r>
          </w:p>
        </w:tc>
      </w:tr>
      <w:tr w:rsidR="008533BA" w:rsidTr="003B40F7">
        <w:trPr>
          <w:trHeight w:val="282"/>
        </w:trPr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84DED" w:rsidRDefault="008533BA" w:rsidP="00F16C39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Simon GUERIN</w:t>
            </w:r>
          </w:p>
          <w:p w:rsidR="008533BA" w:rsidRPr="00CF5DDD" w:rsidRDefault="008533BA" w:rsidP="00F16C39">
            <w:pPr>
              <w:spacing w:after="60"/>
              <w:jc w:val="center"/>
              <w:rPr>
                <w:b/>
              </w:rPr>
            </w:pPr>
            <w:r w:rsidRPr="004A1781">
              <w:t xml:space="preserve">02 </w:t>
            </w:r>
            <w:r w:rsidR="00AA12F4">
              <w:t>36 47 72 39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8533BA" w:rsidRDefault="008533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Tennis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BF8" w:rsidRDefault="00032BF8" w:rsidP="00620B5D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(En cours de recrutement)</w:t>
            </w:r>
          </w:p>
          <w:p w:rsidR="008533BA" w:rsidRDefault="008533BA" w:rsidP="00620B5D">
            <w:pPr>
              <w:spacing w:after="60"/>
              <w:jc w:val="center"/>
              <w:rPr>
                <w:b/>
              </w:rPr>
            </w:pPr>
            <w:r>
              <w:t>02 36 47 72 32</w:t>
            </w:r>
          </w:p>
        </w:tc>
      </w:tr>
      <w:tr w:rsidR="008533BA" w:rsidTr="003B40F7">
        <w:trPr>
          <w:trHeight w:val="344"/>
        </w:trPr>
        <w:tc>
          <w:tcPr>
            <w:tcW w:w="35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533BA" w:rsidRPr="00CF5DDD" w:rsidRDefault="008533BA" w:rsidP="00F16C39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5F1"/>
            <w:vAlign w:val="center"/>
          </w:tcPr>
          <w:p w:rsidR="008533BA" w:rsidRDefault="008533BA" w:rsidP="00114397">
            <w:pPr>
              <w:jc w:val="center"/>
            </w:pPr>
            <w:r>
              <w:rPr>
                <w:b/>
                <w:sz w:val="22"/>
                <w:szCs w:val="22"/>
              </w:rPr>
              <w:t>BMX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84DED" w:rsidRDefault="008533BA" w:rsidP="00620B5D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Muriel FERREIRA</w:t>
            </w:r>
          </w:p>
          <w:p w:rsidR="008533BA" w:rsidRDefault="008533BA" w:rsidP="00620B5D">
            <w:pPr>
              <w:spacing w:after="60"/>
              <w:jc w:val="center"/>
            </w:pPr>
            <w:r w:rsidRPr="00052281">
              <w:t>02 36 47 72 23</w:t>
            </w:r>
          </w:p>
        </w:tc>
      </w:tr>
      <w:tr w:rsidR="00656EC4" w:rsidTr="003B40F7">
        <w:trPr>
          <w:trHeight w:val="282"/>
        </w:trPr>
        <w:tc>
          <w:tcPr>
            <w:tcW w:w="103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6EC4" w:rsidRDefault="00656EC4">
            <w:pPr>
              <w:snapToGrid w:val="0"/>
              <w:spacing w:after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215868"/>
                <w:sz w:val="22"/>
                <w:szCs w:val="28"/>
              </w:rPr>
              <w:t>DEJEPS animation socio-éducative et culturelle</w:t>
            </w:r>
          </w:p>
        </w:tc>
      </w:tr>
      <w:tr w:rsidR="003B3737" w:rsidTr="003B40F7">
        <w:trPr>
          <w:trHeight w:val="28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737" w:rsidRDefault="003B3737" w:rsidP="00015E90">
            <w:pPr>
              <w:jc w:val="center"/>
              <w:rPr>
                <w:b/>
              </w:rPr>
            </w:pPr>
            <w:bookmarkStart w:id="1" w:name="_Hlk178168411"/>
            <w:r>
              <w:rPr>
                <w:b/>
              </w:rPr>
              <w:t>Francine MEURGUES</w:t>
            </w:r>
          </w:p>
          <w:p w:rsidR="003B3737" w:rsidRPr="00CF5DDD" w:rsidRDefault="003B3737" w:rsidP="00015E90">
            <w:pPr>
              <w:spacing w:after="60"/>
              <w:jc w:val="center"/>
            </w:pPr>
            <w:r>
              <w:t>02 36 47 72 16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FEC"/>
            <w:vAlign w:val="center"/>
          </w:tcPr>
          <w:p w:rsidR="003B3737" w:rsidRDefault="003B37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Développement de projets, territoires et réseaux (DPTR)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37" w:rsidRDefault="003B3737" w:rsidP="00053F15">
            <w:pPr>
              <w:jc w:val="center"/>
              <w:rPr>
                <w:b/>
              </w:rPr>
            </w:pPr>
            <w:r>
              <w:rPr>
                <w:b/>
              </w:rPr>
              <w:t>Edwige CHOURAQUI</w:t>
            </w:r>
          </w:p>
          <w:p w:rsidR="003B3737" w:rsidRDefault="003B3737" w:rsidP="00053F15">
            <w:pPr>
              <w:snapToGrid w:val="0"/>
              <w:spacing w:after="60"/>
              <w:jc w:val="center"/>
              <w:rPr>
                <w:b/>
                <w:sz w:val="22"/>
                <w:szCs w:val="22"/>
              </w:rPr>
            </w:pPr>
            <w:r w:rsidRPr="00620B5D">
              <w:t>02 36 47 72 37</w:t>
            </w:r>
          </w:p>
        </w:tc>
      </w:tr>
      <w:bookmarkEnd w:id="1"/>
      <w:tr w:rsidR="003B3737" w:rsidTr="003B40F7">
        <w:trPr>
          <w:trHeight w:val="282"/>
        </w:trPr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3737" w:rsidRDefault="003B3737" w:rsidP="003B3737">
            <w:pPr>
              <w:jc w:val="center"/>
              <w:rPr>
                <w:b/>
              </w:rPr>
            </w:pPr>
            <w:r>
              <w:rPr>
                <w:b/>
              </w:rPr>
              <w:t>Marc MONJARET</w:t>
            </w:r>
          </w:p>
          <w:p w:rsidR="003B3737" w:rsidRPr="00CF5DDD" w:rsidRDefault="003B3737" w:rsidP="003B3737">
            <w:pPr>
              <w:spacing w:after="60"/>
              <w:jc w:val="center"/>
            </w:pPr>
            <w:r>
              <w:t>02 36 47 72 01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EFEC"/>
            <w:vAlign w:val="center"/>
          </w:tcPr>
          <w:p w:rsidR="003B3737" w:rsidRDefault="003B3737" w:rsidP="00573D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3B40F7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qualifiant Animation Sociale (AS) et DPTR</w:t>
            </w:r>
          </w:p>
        </w:tc>
        <w:tc>
          <w:tcPr>
            <w:tcW w:w="36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737" w:rsidRDefault="003B3737" w:rsidP="00573D2C">
            <w:pPr>
              <w:snapToGrid w:val="0"/>
              <w:spacing w:after="60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A0775" w:rsidRDefault="00DA0775">
      <w:pPr>
        <w:jc w:val="center"/>
        <w:rPr>
          <w:b/>
          <w:color w:val="1F497D"/>
          <w:sz w:val="10"/>
          <w:szCs w:val="28"/>
        </w:rPr>
      </w:pPr>
    </w:p>
    <w:p w:rsidR="00DA0775" w:rsidRDefault="00DA0775">
      <w:pPr>
        <w:jc w:val="center"/>
        <w:rPr>
          <w:b/>
          <w:color w:val="215868"/>
          <w:sz w:val="22"/>
          <w:szCs w:val="28"/>
        </w:rPr>
      </w:pPr>
      <w:r w:rsidRPr="00656EC4">
        <w:rPr>
          <w:b/>
          <w:color w:val="215868"/>
          <w:sz w:val="22"/>
          <w:szCs w:val="28"/>
        </w:rPr>
        <w:t>VAE</w:t>
      </w:r>
    </w:p>
    <w:tbl>
      <w:tblPr>
        <w:tblW w:w="103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3119"/>
        <w:gridCol w:w="3695"/>
      </w:tblGrid>
      <w:tr w:rsidR="00DA0775" w:rsidTr="00CF5DDD">
        <w:trPr>
          <w:trHeight w:val="36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>Conseiller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>Toutes spécialités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366FF"/>
          </w:tcPr>
          <w:p w:rsidR="00DA0775" w:rsidRDefault="00DA0775">
            <w:pPr>
              <w:spacing w:before="120" w:after="120"/>
              <w:jc w:val="center"/>
            </w:pPr>
            <w:r>
              <w:rPr>
                <w:b/>
                <w:color w:val="FFFFFF"/>
              </w:rPr>
              <w:t>Suivi administratif</w:t>
            </w:r>
          </w:p>
        </w:tc>
      </w:tr>
      <w:tr w:rsidR="00DA0775" w:rsidTr="00CF5DDD">
        <w:trPr>
          <w:trHeight w:val="26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7979" w:rsidRDefault="00053F15" w:rsidP="00D37979">
            <w:pPr>
              <w:jc w:val="center"/>
              <w:rPr>
                <w:b/>
              </w:rPr>
            </w:pPr>
            <w:r>
              <w:rPr>
                <w:b/>
              </w:rPr>
              <w:t>Marc MONJARET</w:t>
            </w:r>
          </w:p>
          <w:p w:rsidR="00DA0775" w:rsidRDefault="00DA0775" w:rsidP="00D37979">
            <w:pPr>
              <w:jc w:val="center"/>
            </w:pPr>
            <w:r>
              <w:t xml:space="preserve">02 </w:t>
            </w:r>
            <w:r w:rsidR="00620B5D">
              <w:t>36 47</w:t>
            </w:r>
            <w:r w:rsidR="00F54C48">
              <w:t xml:space="preserve"> 72 01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D8FF"/>
            <w:vAlign w:val="center"/>
          </w:tcPr>
          <w:p w:rsidR="00DA0775" w:rsidRPr="00704AD2" w:rsidRDefault="00DA0775" w:rsidP="00704A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Suivi VAE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7979" w:rsidRDefault="00053F15" w:rsidP="00620B5D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Edwige CHOURAQUI</w:t>
            </w:r>
          </w:p>
          <w:p w:rsidR="00DA0775" w:rsidRPr="00CF5DDD" w:rsidRDefault="00053F15" w:rsidP="00620B5D">
            <w:pPr>
              <w:spacing w:after="60"/>
              <w:jc w:val="center"/>
            </w:pPr>
            <w:r w:rsidRPr="00620B5D">
              <w:t>02 36 47 72 37</w:t>
            </w:r>
          </w:p>
        </w:tc>
      </w:tr>
    </w:tbl>
    <w:p w:rsidR="00DA0775" w:rsidRPr="00D22D72" w:rsidRDefault="00D22D72">
      <w:pPr>
        <w:jc w:val="right"/>
        <w:rPr>
          <w:sz w:val="18"/>
          <w:szCs w:val="18"/>
        </w:rPr>
      </w:pPr>
      <w:r w:rsidRPr="00D22D72">
        <w:rPr>
          <w:sz w:val="18"/>
          <w:szCs w:val="18"/>
        </w:rPr>
        <w:t xml:space="preserve">Document MAJ le </w:t>
      </w:r>
      <w:r w:rsidR="00714EF1">
        <w:rPr>
          <w:sz w:val="18"/>
          <w:szCs w:val="18"/>
        </w:rPr>
        <w:t>03</w:t>
      </w:r>
      <w:r w:rsidR="00371808">
        <w:rPr>
          <w:sz w:val="18"/>
          <w:szCs w:val="18"/>
        </w:rPr>
        <w:t xml:space="preserve"> </w:t>
      </w:r>
      <w:r w:rsidRPr="00D22D72">
        <w:rPr>
          <w:sz w:val="18"/>
          <w:szCs w:val="18"/>
        </w:rPr>
        <w:t>septembre 202</w:t>
      </w:r>
      <w:r w:rsidR="00714EF1">
        <w:rPr>
          <w:sz w:val="18"/>
          <w:szCs w:val="18"/>
        </w:rPr>
        <w:t>4</w:t>
      </w:r>
      <w:r w:rsidR="00DA0775" w:rsidRPr="00D22D72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</w:p>
    <w:sectPr w:rsidR="00DA0775" w:rsidRPr="00D22D72" w:rsidSect="003B40F7">
      <w:headerReference w:type="first" r:id="rId6"/>
      <w:footerReference w:type="first" r:id="rId7"/>
      <w:pgSz w:w="11906" w:h="16838" w:code="9"/>
      <w:pgMar w:top="227" w:right="907" w:bottom="227" w:left="907" w:header="284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FA8" w:rsidRDefault="00F45FA8">
      <w:r>
        <w:separator/>
      </w:r>
    </w:p>
  </w:endnote>
  <w:endnote w:type="continuationSeparator" w:id="0">
    <w:p w:rsidR="00F45FA8" w:rsidRDefault="00F4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09C" w:rsidRPr="00D7209C" w:rsidRDefault="00D7209C">
    <w:pPr>
      <w:pStyle w:val="Pieddepage"/>
      <w:ind w:firstLine="851"/>
    </w:pPr>
    <w:r>
      <w:rPr>
        <w:rFonts w:ascii="Arial" w:hAnsi="Arial" w:cs="Arial"/>
        <w:sz w:val="16"/>
        <w:szCs w:val="16"/>
        <w:lang w:eastAsia="fr-FR"/>
      </w:rPr>
      <w:tab/>
    </w:r>
    <w:r>
      <w:rPr>
        <w:rFonts w:ascii="Arial" w:hAnsi="Arial" w:cs="Arial"/>
        <w:sz w:val="16"/>
        <w:szCs w:val="16"/>
        <w:lang w:eastAsia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FA8" w:rsidRDefault="00F45FA8">
      <w:r>
        <w:separator/>
      </w:r>
    </w:p>
  </w:footnote>
  <w:footnote w:type="continuationSeparator" w:id="0">
    <w:p w:rsidR="00F45FA8" w:rsidRDefault="00F45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209C" w:rsidRDefault="00D7209C">
    <w:pPr>
      <w:pStyle w:val="En-tte"/>
      <w:jc w:val="center"/>
    </w:pPr>
  </w:p>
  <w:p w:rsidR="00D7209C" w:rsidRDefault="00D7209C">
    <w:pPr>
      <w:pStyle w:val="En-tte"/>
      <w:tabs>
        <w:tab w:val="clear" w:pos="4536"/>
        <w:tab w:val="clear" w:pos="907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11"/>
    <w:rsid w:val="00015E90"/>
    <w:rsid w:val="00032BF8"/>
    <w:rsid w:val="000446BF"/>
    <w:rsid w:val="00052281"/>
    <w:rsid w:val="00053F15"/>
    <w:rsid w:val="000C4136"/>
    <w:rsid w:val="000F5A4F"/>
    <w:rsid w:val="001406A7"/>
    <w:rsid w:val="00155651"/>
    <w:rsid w:val="001D62BA"/>
    <w:rsid w:val="00203404"/>
    <w:rsid w:val="00204625"/>
    <w:rsid w:val="002369FC"/>
    <w:rsid w:val="002D2BA9"/>
    <w:rsid w:val="00337F11"/>
    <w:rsid w:val="00340887"/>
    <w:rsid w:val="00371808"/>
    <w:rsid w:val="00381A5A"/>
    <w:rsid w:val="003B3737"/>
    <w:rsid w:val="003B40F7"/>
    <w:rsid w:val="003C659C"/>
    <w:rsid w:val="003E70BB"/>
    <w:rsid w:val="00402DE2"/>
    <w:rsid w:val="00465313"/>
    <w:rsid w:val="00477AE1"/>
    <w:rsid w:val="004A1781"/>
    <w:rsid w:val="004B27BA"/>
    <w:rsid w:val="004C52C5"/>
    <w:rsid w:val="004D42D1"/>
    <w:rsid w:val="005520C0"/>
    <w:rsid w:val="00554749"/>
    <w:rsid w:val="006169F5"/>
    <w:rsid w:val="00620B5D"/>
    <w:rsid w:val="00621E59"/>
    <w:rsid w:val="00655A26"/>
    <w:rsid w:val="00656EC4"/>
    <w:rsid w:val="00656F1E"/>
    <w:rsid w:val="006A5911"/>
    <w:rsid w:val="006A5EF5"/>
    <w:rsid w:val="006B0A93"/>
    <w:rsid w:val="006D0C37"/>
    <w:rsid w:val="00704AD2"/>
    <w:rsid w:val="00714EF1"/>
    <w:rsid w:val="00776A2A"/>
    <w:rsid w:val="00784DED"/>
    <w:rsid w:val="007C4E82"/>
    <w:rsid w:val="008533BA"/>
    <w:rsid w:val="008A2191"/>
    <w:rsid w:val="008A3944"/>
    <w:rsid w:val="008C0337"/>
    <w:rsid w:val="008E17DA"/>
    <w:rsid w:val="00954C6A"/>
    <w:rsid w:val="00980ED9"/>
    <w:rsid w:val="009C1147"/>
    <w:rsid w:val="00A61989"/>
    <w:rsid w:val="00AA0D19"/>
    <w:rsid w:val="00AA12F4"/>
    <w:rsid w:val="00AC0455"/>
    <w:rsid w:val="00B04273"/>
    <w:rsid w:val="00BA0453"/>
    <w:rsid w:val="00BB7EE3"/>
    <w:rsid w:val="00BF5D55"/>
    <w:rsid w:val="00C24DBB"/>
    <w:rsid w:val="00CA302D"/>
    <w:rsid w:val="00CF5DDD"/>
    <w:rsid w:val="00D22D72"/>
    <w:rsid w:val="00D3436A"/>
    <w:rsid w:val="00D37979"/>
    <w:rsid w:val="00D7209C"/>
    <w:rsid w:val="00DA0775"/>
    <w:rsid w:val="00DA161A"/>
    <w:rsid w:val="00DB22C0"/>
    <w:rsid w:val="00DD680D"/>
    <w:rsid w:val="00E05DA8"/>
    <w:rsid w:val="00E31F39"/>
    <w:rsid w:val="00E33621"/>
    <w:rsid w:val="00EB7230"/>
    <w:rsid w:val="00EF0CED"/>
    <w:rsid w:val="00EF1F61"/>
    <w:rsid w:val="00F16C39"/>
    <w:rsid w:val="00F2149F"/>
    <w:rsid w:val="00F45FA8"/>
    <w:rsid w:val="00F54C48"/>
    <w:rsid w:val="00F71496"/>
    <w:rsid w:val="00FD3B91"/>
    <w:rsid w:val="00FE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A3CEF6"/>
  <w15:chartTrackingRefBased/>
  <w15:docId w15:val="{2E85E882-E52D-4A68-9175-F59670849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En-tteCar">
    <w:name w:val="En-tête Car"/>
    <w:basedOn w:val="Policepardfaut1"/>
  </w:style>
  <w:style w:type="character" w:customStyle="1" w:styleId="PieddepageCar">
    <w:name w:val="Pied de page Car"/>
    <w:basedOn w:val="Policepard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next w:val="Normal"/>
    <w:qFormat/>
    <w:pPr>
      <w:ind w:right="185"/>
      <w:jc w:val="both"/>
    </w:pPr>
    <w:rPr>
      <w:rFonts w:ascii="Arial" w:hAnsi="Arial" w:cs="Arial"/>
      <w:b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REGIONALE DE LA JEUNESSE,</vt:lpstr>
    </vt:vector>
  </TitlesOfParts>
  <Company>MSS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REGIONALE DE LA JEUNESSE,</dc:title>
  <dc:subject/>
  <dc:creator>PBlum</dc:creator>
  <cp:keywords/>
  <cp:lastModifiedBy> </cp:lastModifiedBy>
  <cp:revision>2</cp:revision>
  <cp:lastPrinted>2024-09-03T14:13:00Z</cp:lastPrinted>
  <dcterms:created xsi:type="dcterms:W3CDTF">2025-09-09T13:08:00Z</dcterms:created>
  <dcterms:modified xsi:type="dcterms:W3CDTF">2025-09-09T13:08:00Z</dcterms:modified>
</cp:coreProperties>
</file>